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8A" w:rsidRPr="006C18FE" w:rsidRDefault="006A454C" w:rsidP="0086538A">
      <w:pPr>
        <w:shd w:val="clear" w:color="auto" w:fill="FFFFFF"/>
        <w:spacing w:after="0" w:line="240" w:lineRule="auto"/>
        <w:outlineLvl w:val="0"/>
        <w:rPr>
          <w:rFonts w:ascii="Biotif Bold" w:eastAsia="Times New Roman" w:hAnsi="Biotif Bold" w:cs="Arial"/>
          <w:iCs/>
          <w:color w:val="F300FF"/>
          <w:kern w:val="36"/>
          <w:sz w:val="28"/>
          <w:szCs w:val="28"/>
          <w:lang w:eastAsia="cs-CZ"/>
        </w:rPr>
      </w:pPr>
      <w:bookmarkStart w:id="0" w:name="_GoBack"/>
      <w:bookmarkEnd w:id="0"/>
      <w:r w:rsidRPr="006C18FE">
        <w:rPr>
          <w:rFonts w:ascii="Biotif Bold" w:eastAsia="Times New Roman" w:hAnsi="Biotif Bold" w:cs="Arial"/>
          <w:iCs/>
          <w:color w:val="F300FF"/>
          <w:kern w:val="36"/>
          <w:sz w:val="28"/>
          <w:szCs w:val="28"/>
          <w:lang w:eastAsia="cs-CZ"/>
        </w:rPr>
        <w:t>Vydejte se NA DRUHOU STRANU</w:t>
      </w:r>
      <w:r w:rsidR="0086538A" w:rsidRPr="006C18FE">
        <w:rPr>
          <w:rFonts w:ascii="Biotif Bold" w:eastAsia="Times New Roman" w:hAnsi="Biotif Bold" w:cs="Arial"/>
          <w:iCs/>
          <w:color w:val="F300FF"/>
          <w:kern w:val="36"/>
          <w:sz w:val="28"/>
          <w:szCs w:val="28"/>
          <w:lang w:eastAsia="cs-CZ"/>
        </w:rPr>
        <w:t xml:space="preserve"> KOPCE</w:t>
      </w:r>
      <w:r w:rsidRPr="006C18FE">
        <w:rPr>
          <w:rFonts w:ascii="Biotif Bold" w:eastAsia="Times New Roman" w:hAnsi="Biotif Bold" w:cs="Arial"/>
          <w:iCs/>
          <w:color w:val="F300FF"/>
          <w:kern w:val="36"/>
          <w:sz w:val="28"/>
          <w:szCs w:val="28"/>
          <w:lang w:eastAsia="cs-CZ"/>
        </w:rPr>
        <w:t xml:space="preserve"> hledat nové perspektivy</w:t>
      </w:r>
    </w:p>
    <w:p w:rsidR="006A454C" w:rsidRPr="006C18FE" w:rsidRDefault="006A454C" w:rsidP="0086538A">
      <w:pPr>
        <w:shd w:val="clear" w:color="auto" w:fill="FFFFFF"/>
        <w:spacing w:after="0" w:line="240" w:lineRule="auto"/>
        <w:outlineLvl w:val="0"/>
        <w:rPr>
          <w:rFonts w:ascii="Biotif Bold" w:eastAsia="Times New Roman" w:hAnsi="Biotif Bold" w:cs="Arial"/>
          <w:iCs/>
          <w:color w:val="F300FF"/>
          <w:kern w:val="36"/>
          <w:lang w:eastAsia="cs-CZ"/>
        </w:rPr>
      </w:pPr>
      <w:r w:rsidRPr="006C18FE">
        <w:rPr>
          <w:rFonts w:ascii="Biotif Bold" w:eastAsia="Times New Roman" w:hAnsi="Biotif Bold" w:cs="Arial"/>
          <w:iCs/>
          <w:color w:val="F300FF"/>
          <w:kern w:val="36"/>
          <w:lang w:eastAsia="cs-CZ"/>
        </w:rPr>
        <w:t>Mezinárodní den muzeí a galerií</w:t>
      </w:r>
    </w:p>
    <w:p w:rsidR="00E81439" w:rsidRPr="00F87E24" w:rsidRDefault="00E81439" w:rsidP="008653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F300FF"/>
          <w:kern w:val="36"/>
          <w:lang w:eastAsia="cs-CZ"/>
        </w:rPr>
      </w:pPr>
    </w:p>
    <w:p w:rsidR="006A454C" w:rsidRPr="002E4B66" w:rsidRDefault="006A454C" w:rsidP="006A454C">
      <w:pPr>
        <w:shd w:val="clear" w:color="auto" w:fill="FFFFFF"/>
        <w:spacing w:after="0" w:line="240" w:lineRule="auto"/>
        <w:outlineLvl w:val="0"/>
        <w:rPr>
          <w:rFonts w:ascii="GT Super Text Book" w:eastAsia="Times New Roman" w:hAnsi="GT Super Text Book" w:cs="Times New Roman"/>
          <w:iCs/>
          <w:kern w:val="36"/>
          <w:lang w:eastAsia="cs-CZ"/>
        </w:rPr>
      </w:pPr>
      <w:r w:rsidRPr="002E4B66">
        <w:rPr>
          <w:rFonts w:ascii="GT Super Text Book" w:eastAsia="Times New Roman" w:hAnsi="GT Super Text Book" w:cs="Times New Roman"/>
          <w:iCs/>
          <w:kern w:val="36"/>
          <w:lang w:eastAsia="cs-CZ"/>
        </w:rPr>
        <w:t>Sobota 21.</w:t>
      </w:r>
      <w:r w:rsidR="00E81439" w:rsidRPr="002E4B66">
        <w:rPr>
          <w:rFonts w:ascii="GT Super Text Book" w:eastAsia="Times New Roman" w:hAnsi="GT Super Text Book" w:cs="Times New Roman"/>
          <w:iCs/>
          <w:kern w:val="36"/>
          <w:lang w:eastAsia="cs-CZ"/>
        </w:rPr>
        <w:t xml:space="preserve"> </w:t>
      </w:r>
      <w:r w:rsidRPr="002E4B66">
        <w:rPr>
          <w:rFonts w:ascii="GT Super Text Book" w:eastAsia="Times New Roman" w:hAnsi="GT Super Text Book" w:cs="Times New Roman"/>
          <w:iCs/>
          <w:kern w:val="36"/>
          <w:lang w:eastAsia="cs-CZ"/>
        </w:rPr>
        <w:t>5.</w:t>
      </w:r>
      <w:r w:rsidR="00E81439" w:rsidRPr="002E4B66">
        <w:rPr>
          <w:rFonts w:ascii="GT Super Text Book" w:eastAsia="Times New Roman" w:hAnsi="GT Super Text Book" w:cs="Times New Roman"/>
          <w:iCs/>
          <w:kern w:val="36"/>
          <w:lang w:eastAsia="cs-CZ"/>
        </w:rPr>
        <w:t xml:space="preserve"> </w:t>
      </w:r>
      <w:r w:rsidRPr="002E4B66">
        <w:rPr>
          <w:rFonts w:ascii="GT Super Text Book" w:eastAsia="Times New Roman" w:hAnsi="GT Super Text Book" w:cs="Times New Roman"/>
          <w:iCs/>
          <w:kern w:val="36"/>
          <w:lang w:eastAsia="cs-CZ"/>
        </w:rPr>
        <w:t>2022 9:00 – 22:00</w:t>
      </w:r>
    </w:p>
    <w:p w:rsidR="006A454C" w:rsidRPr="002E4B66" w:rsidRDefault="006D0B8A" w:rsidP="006A454C">
      <w:pPr>
        <w:shd w:val="clear" w:color="auto" w:fill="FFFFFF"/>
        <w:spacing w:after="0" w:line="240" w:lineRule="auto"/>
        <w:outlineLvl w:val="0"/>
        <w:rPr>
          <w:rFonts w:ascii="GT Super Text Book" w:eastAsia="Times New Roman" w:hAnsi="GT Super Text Book" w:cs="Times New Roman"/>
          <w:iCs/>
          <w:color w:val="F300FF"/>
          <w:kern w:val="36"/>
          <w:lang w:eastAsia="cs-CZ"/>
        </w:rPr>
      </w:pPr>
      <w:hyperlink r:id="rId4" w:history="1">
        <w:r w:rsidR="006A454C" w:rsidRPr="002E4B66">
          <w:rPr>
            <w:rFonts w:ascii="GT Super Text Book" w:eastAsia="Times New Roman" w:hAnsi="GT Super Text Book" w:cs="Times New Roman"/>
            <w:iCs/>
            <w:sz w:val="20"/>
            <w:szCs w:val="20"/>
            <w:lang w:eastAsia="cs-CZ"/>
          </w:rPr>
          <w:t>GVUN - Galerie výtvarného umění v Náchodě</w:t>
        </w:r>
      </w:hyperlink>
    </w:p>
    <w:p w:rsidR="006A454C" w:rsidRPr="002E4B66" w:rsidRDefault="006A454C" w:rsidP="006A454C">
      <w:pPr>
        <w:shd w:val="clear" w:color="auto" w:fill="FFFFFF"/>
        <w:spacing w:before="100" w:beforeAutospacing="1" w:after="100" w:afterAutospacing="1" w:line="240" w:lineRule="auto"/>
        <w:rPr>
          <w:rStyle w:val="Zdraznn"/>
          <w:rFonts w:ascii="GT Super Text Book" w:hAnsi="GT Super Text Book" w:cs="Times New Roman"/>
          <w:i w:val="0"/>
          <w:shd w:val="clear" w:color="auto" w:fill="FFFFFF"/>
        </w:rPr>
      </w:pPr>
      <w:r w:rsidRPr="002E4B66">
        <w:rPr>
          <w:rFonts w:ascii="GT Super Text Book" w:hAnsi="GT Super Text Book" w:cs="Times New Roman"/>
          <w:i/>
          <w:shd w:val="clear" w:color="auto" w:fill="FFFFFF"/>
        </w:rPr>
        <w:t>V sobotu 21. května 2022 se v</w:t>
      </w:r>
      <w:r w:rsidR="00F85C70">
        <w:rPr>
          <w:rFonts w:ascii="GT Super Text Book" w:hAnsi="GT Super Text Book" w:cs="Times New Roman"/>
          <w:i/>
          <w:shd w:val="clear" w:color="auto" w:fill="FFFFFF"/>
        </w:rPr>
        <w:t> </w:t>
      </w:r>
      <w:r w:rsidRPr="002E4B66">
        <w:rPr>
          <w:rStyle w:val="Zdraznn"/>
          <w:rFonts w:ascii="GT Super Text Book" w:hAnsi="GT Super Text Book" w:cs="Times New Roman"/>
          <w:shd w:val="clear" w:color="auto" w:fill="FFFFFF"/>
        </w:rPr>
        <w:t>Náchodě</w:t>
      </w:r>
      <w:r w:rsidR="00F85C70">
        <w:rPr>
          <w:rStyle w:val="Zdraznn"/>
          <w:rFonts w:ascii="GT Super Text Book" w:hAnsi="GT Super Text Book" w:cs="Times New Roman"/>
          <w:shd w:val="clear" w:color="auto" w:fill="FFFFFF"/>
        </w:rPr>
        <w:t>,</w:t>
      </w:r>
      <w:r w:rsidRPr="002E4B66">
        <w:rPr>
          <w:rStyle w:val="Zdraznn"/>
          <w:rFonts w:ascii="GT Super Text Book" w:hAnsi="GT Super Text Book" w:cs="Times New Roman"/>
          <w:shd w:val="clear" w:color="auto" w:fill="FFFFFF"/>
        </w:rPr>
        <w:t xml:space="preserve"> po několika pandemických letech</w:t>
      </w:r>
      <w:r w:rsidR="00F85C70">
        <w:rPr>
          <w:rStyle w:val="Zdraznn"/>
          <w:rFonts w:ascii="GT Super Text Book" w:hAnsi="GT Super Text Book" w:cs="Times New Roman"/>
          <w:shd w:val="clear" w:color="auto" w:fill="FFFFFF"/>
        </w:rPr>
        <w:t>,</w:t>
      </w:r>
      <w:r w:rsidRPr="002E4B66">
        <w:rPr>
          <w:rStyle w:val="Zdraznn"/>
          <w:rFonts w:ascii="GT Super Text Book" w:hAnsi="GT Super Text Book" w:cs="Times New Roman"/>
          <w:shd w:val="clear" w:color="auto" w:fill="FFFFFF"/>
        </w:rPr>
        <w:t xml:space="preserve"> znovu uskuteční tradiční oslava Mezinárodního dne muzeí a galerií. Formou jednodenního festivalu divákům Galerie výtvarného umění nabídne</w:t>
      </w:r>
      <w:r w:rsidRPr="002E4B66">
        <w:rPr>
          <w:rStyle w:val="Zdraznn"/>
          <w:rFonts w:ascii="GT Super Text Book" w:hAnsi="GT Super Text Book" w:cs="Times New Roman"/>
          <w:i w:val="0"/>
          <w:shd w:val="clear" w:color="auto" w:fill="FFFFFF"/>
        </w:rPr>
        <w:t xml:space="preserve"> </w:t>
      </w:r>
      <w:r w:rsidRPr="002E4B66">
        <w:rPr>
          <w:rFonts w:ascii="GT Super Text Book" w:hAnsi="GT Super Text Book" w:cs="Times New Roman"/>
          <w:i/>
          <w:shd w:val="clear" w:color="auto" w:fill="FFFFFF"/>
        </w:rPr>
        <w:t>originální tvorbu lokálních i zahraničních umělců, zpřístupní zdarma své výstavní prostory a mimo jiné pozve publikum i do otevřené krajiny.</w:t>
      </w:r>
    </w:p>
    <w:p w:rsidR="0086538A" w:rsidRPr="002E4B66" w:rsidRDefault="006A454C" w:rsidP="00F87E24">
      <w:pPr>
        <w:shd w:val="clear" w:color="auto" w:fill="FFFFFF"/>
        <w:spacing w:after="0" w:line="240" w:lineRule="auto"/>
        <w:rPr>
          <w:rFonts w:ascii="GT Super Text Book" w:eastAsia="Times New Roman" w:hAnsi="GT Super Text Book" w:cs="Times New Roman"/>
          <w:color w:val="252525"/>
          <w:lang w:eastAsia="cs-CZ"/>
        </w:rPr>
      </w:pP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Název festivalu odkazuje k neznámému místu. Co čekat, hledat, tušit na druhé straně kopce? Za čím se vydat na cestu? Celodenní program bude prezentovat širokou škálu různorodých uměleckých přístupů v reakci na místní krajinu a její proměny v čase. Umělci hledající odpovědi v prostorech kolem nás a v komunikaci s nimi se pokusí nabídnout jiný pohled z kopce, novou perspektivu na místo, novou zkušenost s prostředím, kde žijeme. Program</w:t>
      </w:r>
      <w:r w:rsidR="0086538A"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tematicky navazuje na právě prob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íhající výstavu </w:t>
      </w:r>
      <w:proofErr w:type="spellStart"/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Tragedie</w:t>
      </w:r>
      <w:proofErr w:type="spellEnd"/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lesa, </w:t>
      </w:r>
      <w:r w:rsidR="0086538A"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oslavuje 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120 let od vzniku</w:t>
      </w:r>
      <w:r w:rsidR="0086538A"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iko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nického obrazu Václava Březiny a vztahuje se k současným výhledům ze zámeckého kopce. </w:t>
      </w:r>
      <w:r w:rsidR="0086538A" w:rsidRPr="002E4B66">
        <w:rPr>
          <w:rFonts w:ascii="GT Super Text Book" w:eastAsia="Times New Roman" w:hAnsi="GT Super Text Book" w:cs="Times New Roman"/>
          <w:iCs/>
          <w:color w:val="252525"/>
          <w:lang w:eastAsia="cs-CZ"/>
        </w:rPr>
        <w:t>Na druhé straně kopce je prostor, který nevidíme. Krajina neznámá, kde rostou stromy, které ješ</w:t>
      </w:r>
      <w:r w:rsidR="00E81439" w:rsidRPr="002E4B66">
        <w:rPr>
          <w:rFonts w:ascii="GT Super Text Book" w:eastAsia="Times New Roman" w:hAnsi="GT Super Text Book" w:cs="Times New Roman"/>
          <w:iCs/>
          <w:color w:val="252525"/>
          <w:lang w:eastAsia="cs-CZ"/>
        </w:rPr>
        <w:t xml:space="preserve">tě nebyly zasazeny. Místo, kde </w:t>
      </w:r>
      <w:r w:rsidR="0086538A" w:rsidRPr="002E4B66">
        <w:rPr>
          <w:rFonts w:ascii="GT Super Text Book" w:eastAsia="Times New Roman" w:hAnsi="GT Super Text Book" w:cs="Times New Roman"/>
          <w:iCs/>
          <w:color w:val="252525"/>
          <w:lang w:eastAsia="cs-CZ"/>
        </w:rPr>
        <w:t>sídlí naše myšlenky, představy a vize</w:t>
      </w:r>
      <w:r w:rsidR="0086538A" w:rsidRPr="002E4B66">
        <w:rPr>
          <w:rFonts w:ascii="GT Super Text Book" w:eastAsia="Times New Roman" w:hAnsi="GT Super Text Book" w:cs="Times New Roman"/>
          <w:color w:val="252525"/>
          <w:lang w:eastAsia="cs-CZ"/>
        </w:rPr>
        <w:t>.</w:t>
      </w:r>
    </w:p>
    <w:p w:rsidR="006A454C" w:rsidRPr="002E4B66" w:rsidRDefault="006A454C" w:rsidP="00F87E24">
      <w:pPr>
        <w:shd w:val="clear" w:color="auto" w:fill="FFFFFF"/>
        <w:spacing w:after="0" w:line="240" w:lineRule="auto"/>
        <w:ind w:firstLine="708"/>
        <w:rPr>
          <w:rFonts w:ascii="GT Super Text Book" w:eastAsia="Times New Roman" w:hAnsi="GT Super Text Book" w:cs="Times New Roman"/>
          <w:color w:val="252525"/>
          <w:lang w:eastAsia="cs-CZ"/>
        </w:rPr>
      </w:pP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Program bude zahájen v ranních hodinách v </w:t>
      </w:r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plenéru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workshopem s náchodským malířem a grafikem </w:t>
      </w:r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Michalem Burgetem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. Tvůrčí proces bude probíhat v lese na Brance, na místě, kde před 120 lety vznikl Březinův obraz </w:t>
      </w:r>
      <w:proofErr w:type="spellStart"/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Tragedie</w:t>
      </w:r>
      <w:proofErr w:type="spellEnd"/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lesa. Pro příchozí výletníky bude k oslavě výročí Březinova díla nachystán oběd formou </w:t>
      </w:r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pikniku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doprovázený otevřenou </w:t>
      </w:r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rozpravou o krajině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. </w:t>
      </w:r>
      <w:r w:rsidR="00025B0C">
        <w:rPr>
          <w:rFonts w:ascii="GT Super Text Book" w:eastAsia="Times New Roman" w:hAnsi="GT Super Text Book" w:cs="Times New Roman"/>
          <w:color w:val="252525"/>
          <w:lang w:eastAsia="cs-CZ"/>
        </w:rPr>
        <w:t>Publikum o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dpoledne vyrazí z centra města na zámecký kopec </w:t>
      </w:r>
      <w:r w:rsidR="00025B0C">
        <w:rPr>
          <w:rFonts w:ascii="GT Super Text Book" w:eastAsia="Times New Roman" w:hAnsi="GT Super Text Book" w:cs="Times New Roman"/>
          <w:color w:val="252525"/>
          <w:lang w:eastAsia="cs-CZ"/>
        </w:rPr>
        <w:t xml:space="preserve">společnou performativní procházkou 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s názvem </w:t>
      </w:r>
      <w:proofErr w:type="spellStart"/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Tradredie</w:t>
      </w:r>
      <w:proofErr w:type="spellEnd"/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 xml:space="preserve"> lesa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>. Cesta do galerie bude jakousi „</w:t>
      </w:r>
      <w:r w:rsidRPr="002E4B66">
        <w:rPr>
          <w:rFonts w:ascii="GT Super Text Book" w:hAnsi="GT Super Text Book" w:cs="Times New Roman"/>
          <w:color w:val="050505"/>
          <w:shd w:val="clear" w:color="auto" w:fill="FFFFFF"/>
        </w:rPr>
        <w:t>peripatetickou performativní před/určovací výpravou lesem světem směrem“. P</w:t>
      </w: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rovázet diváky bude místní experimentální uskupení </w:t>
      </w:r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D.</w:t>
      </w:r>
      <w:proofErr w:type="gramStart"/>
      <w:r w:rsidRPr="002E4B66">
        <w:rPr>
          <w:rFonts w:ascii="GT Super Text Book" w:eastAsia="Times New Roman" w:hAnsi="GT Super Text Book" w:cs="Times New Roman"/>
          <w:b/>
          <w:color w:val="252525"/>
          <w:lang w:eastAsia="cs-CZ"/>
        </w:rPr>
        <w:t>R.E.D.</w:t>
      </w:r>
      <w:proofErr w:type="gramEnd"/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 </w:t>
      </w:r>
    </w:p>
    <w:p w:rsidR="00E81439" w:rsidRPr="002E4B66" w:rsidRDefault="006A454C" w:rsidP="00E81439">
      <w:pPr>
        <w:shd w:val="clear" w:color="auto" w:fill="FFFFFF"/>
        <w:spacing w:after="0" w:line="240" w:lineRule="auto"/>
        <w:ind w:firstLine="708"/>
        <w:rPr>
          <w:rFonts w:ascii="GT Super Text Book" w:hAnsi="GT Super Text Book" w:cs="Times New Roman"/>
        </w:rPr>
      </w:pPr>
      <w:r w:rsidRPr="002E4B66">
        <w:rPr>
          <w:rFonts w:ascii="GT Super Text Book" w:eastAsia="Times New Roman" w:hAnsi="GT Super Text Book" w:cs="Times New Roman"/>
          <w:color w:val="252525"/>
          <w:lang w:eastAsia="cs-CZ"/>
        </w:rPr>
        <w:t xml:space="preserve">Od 15 hodin se bude program odehrávat v Galerii výtvarného umění v Náchodě a jejím bezprostředním okolí. </w:t>
      </w:r>
      <w:r w:rsidRPr="002E4B66">
        <w:rPr>
          <w:rFonts w:ascii="GT Super Text Book" w:eastAsia="Times New Roman" w:hAnsi="GT Super Text Book" w:cs="Times New Roman"/>
          <w:lang w:eastAsia="cs-CZ"/>
        </w:rPr>
        <w:t>Návštěvníci se mohou těšit na jednodenní festivalovou kavárnu s</w:t>
      </w:r>
      <w:r w:rsidR="00E81439" w:rsidRPr="002E4B66">
        <w:rPr>
          <w:rFonts w:ascii="GT Super Text Book" w:eastAsia="Times New Roman" w:hAnsi="GT Super Text Book" w:cs="Times New Roman"/>
          <w:lang w:eastAsia="cs-CZ"/>
        </w:rPr>
        <w:t> </w:t>
      </w:r>
      <w:r w:rsidR="00E81439" w:rsidRPr="002E4B66">
        <w:rPr>
          <w:rFonts w:ascii="GT Super Text Book" w:hAnsi="GT Super Text Book" w:cs="Times New Roman"/>
        </w:rPr>
        <w:t>domácím </w:t>
      </w:r>
      <w:r w:rsidRPr="002E4B66">
        <w:rPr>
          <w:rFonts w:ascii="GT Super Text Book" w:hAnsi="GT Super Text Book" w:cs="Times New Roman"/>
        </w:rPr>
        <w:t>i</w:t>
      </w:r>
      <w:r w:rsidR="00E81439" w:rsidRPr="002E4B66">
        <w:rPr>
          <w:rFonts w:ascii="GT Super Text Book" w:hAnsi="GT Super Text Book" w:cs="Times New Roman"/>
        </w:rPr>
        <w:t> 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lokálním občerstvením. Návštěvníky budou po příchodu čekat otevřené dílny s vystavujícími umělci </w:t>
      </w:r>
      <w:r w:rsidRPr="002E4B66">
        <w:rPr>
          <w:rFonts w:ascii="GT Super Text Book" w:eastAsia="Times New Roman" w:hAnsi="GT Super Text Book" w:cs="Times New Roman"/>
          <w:b/>
          <w:lang w:eastAsia="cs-CZ"/>
        </w:rPr>
        <w:t>Vnitřní ven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, těšit se mohou na interaktivní hravou zvukovou instalaci Marka Macka či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landartový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 xml:space="preserve"> workshop</w:t>
      </w:r>
      <w:r w:rsidRPr="002E4B66">
        <w:rPr>
          <w:rFonts w:ascii="GT Super Text Book" w:eastAsia="Times New Roman" w:hAnsi="GT Super Text Book" w:cs="Times New Roman"/>
          <w:b/>
          <w:lang w:eastAsia="cs-CZ"/>
        </w:rPr>
        <w:t xml:space="preserve">. 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Od 17 h proběhne </w:t>
      </w:r>
      <w:r w:rsidRPr="002E4B66">
        <w:rPr>
          <w:rFonts w:ascii="GT Super Text Book" w:eastAsia="Times New Roman" w:hAnsi="GT Super Text Book" w:cs="Times New Roman"/>
          <w:b/>
          <w:lang w:eastAsia="cs-CZ"/>
        </w:rPr>
        <w:t>komentovaná prohlídka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 s kurátorem </w:t>
      </w:r>
      <w:r w:rsidRPr="002E4B66">
        <w:rPr>
          <w:rFonts w:ascii="GT Super Text Book" w:eastAsia="Times New Roman" w:hAnsi="GT Super Text Book" w:cs="Times New Roman"/>
          <w:b/>
          <w:lang w:eastAsia="cs-CZ"/>
        </w:rPr>
        <w:t>Davidem Chaloupkou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. </w:t>
      </w:r>
      <w:r w:rsidRPr="002E4B66">
        <w:rPr>
          <w:rFonts w:ascii="GT Super Text Book" w:hAnsi="GT Super Text Book" w:cs="Times New Roman"/>
          <w:shd w:val="clear" w:color="auto" w:fill="FFFFFF"/>
        </w:rPr>
        <w:t>Pro rodiny s dětmi bude venku u galerie od</w:t>
      </w:r>
      <w:r w:rsidR="00E81439" w:rsidRPr="002E4B66">
        <w:rPr>
          <w:rFonts w:ascii="GT Super Text Book" w:hAnsi="GT Super Text Book" w:cs="Times New Roman"/>
          <w:shd w:val="clear" w:color="auto" w:fill="FFFFFF"/>
        </w:rPr>
        <w:t xml:space="preserve"> </w:t>
      </w:r>
      <w:r w:rsidRPr="002E4B66">
        <w:rPr>
          <w:rFonts w:ascii="GT Super Text Book" w:hAnsi="GT Super Text Book" w:cs="Times New Roman"/>
          <w:shd w:val="clear" w:color="auto" w:fill="FFFFFF"/>
        </w:rPr>
        <w:t xml:space="preserve">16 h </w:t>
      </w:r>
      <w:r w:rsidR="00E81439" w:rsidRPr="002E4B66">
        <w:rPr>
          <w:rFonts w:ascii="GT Super Text Book" w:hAnsi="GT Super Text Book" w:cs="Times New Roman"/>
          <w:shd w:val="clear" w:color="auto" w:fill="FFFFFF"/>
        </w:rPr>
        <w:t>připravena</w:t>
      </w:r>
      <w:r w:rsidRPr="002E4B66">
        <w:rPr>
          <w:rFonts w:ascii="GT Super Text Book" w:hAnsi="GT Super Text Book" w:cs="Times New Roman"/>
          <w:shd w:val="clear" w:color="auto" w:fill="FFFFFF"/>
        </w:rPr>
        <w:t xml:space="preserve"> </w:t>
      </w:r>
      <w:r w:rsidRPr="002E4B66">
        <w:rPr>
          <w:rStyle w:val="Siln"/>
          <w:rFonts w:ascii="GT Super Text Book" w:hAnsi="GT Super Text Book" w:cs="Times New Roman"/>
          <w:shd w:val="clear" w:color="auto" w:fill="FFFFFF"/>
        </w:rPr>
        <w:t xml:space="preserve">loutková pohádka Locika </w:t>
      </w:r>
      <w:r w:rsidRPr="002E4B66">
        <w:rPr>
          <w:rStyle w:val="Siln"/>
          <w:rFonts w:ascii="GT Super Text Book" w:hAnsi="GT Super Text Book" w:cs="Times New Roman"/>
          <w:b w:val="0"/>
          <w:shd w:val="clear" w:color="auto" w:fill="FFFFFF"/>
        </w:rPr>
        <w:t>v podání</w:t>
      </w:r>
      <w:r w:rsidRPr="002E4B66">
        <w:rPr>
          <w:rFonts w:ascii="GT Super Text Book" w:hAnsi="GT Super Text Book" w:cs="Times New Roman"/>
          <w:shd w:val="clear" w:color="auto" w:fill="FFFFFF"/>
        </w:rPr>
        <w:t> </w:t>
      </w:r>
      <w:r w:rsidRPr="002E4B66">
        <w:rPr>
          <w:rFonts w:ascii="GT Super Text Book" w:hAnsi="GT Super Text Book" w:cs="Times New Roman"/>
          <w:b/>
          <w:shd w:val="clear" w:color="auto" w:fill="FFFFFF"/>
        </w:rPr>
        <w:t>Divadla b</w:t>
      </w:r>
      <w:r w:rsidRPr="002E4B66">
        <w:rPr>
          <w:rFonts w:ascii="GT Super Text Book" w:hAnsi="GT Super Text Book" w:cs="Times New Roman"/>
          <w:shd w:val="clear" w:color="auto" w:fill="FFFFFF"/>
        </w:rPr>
        <w:t>. Divadelní představení o</w:t>
      </w:r>
      <w:r w:rsidRPr="002E4B66">
        <w:rPr>
          <w:rFonts w:ascii="GT Super Text Book" w:hAnsi="GT Super Text Book" w:cs="Times New Roman"/>
        </w:rPr>
        <w:t xml:space="preserve"> tom „jak všichni dlouho hledali, až našli: Salát. Lociku. Salát Lociku a také o pohádkové chuti tohoto salátu a o lásce.“</w:t>
      </w:r>
    </w:p>
    <w:p w:rsidR="00E81439" w:rsidRPr="002E4B66" w:rsidRDefault="006A454C" w:rsidP="00E81439">
      <w:pPr>
        <w:shd w:val="clear" w:color="auto" w:fill="FFFFFF"/>
        <w:spacing w:after="0" w:line="240" w:lineRule="auto"/>
        <w:ind w:firstLine="708"/>
        <w:rPr>
          <w:rFonts w:ascii="GT Super Text Book" w:hAnsi="GT Super Text Book" w:cs="Times New Roman"/>
        </w:rPr>
      </w:pPr>
      <w:r w:rsidRPr="002E4B66">
        <w:rPr>
          <w:rFonts w:ascii="GT Super Text Book" w:hAnsi="GT Super Text Book" w:cs="Times New Roman"/>
        </w:rPr>
        <w:t xml:space="preserve">S přicházejícím večerem se představí  </w:t>
      </w:r>
      <w:proofErr w:type="spellStart"/>
      <w:r w:rsidRPr="002E4B66">
        <w:rPr>
          <w:rFonts w:ascii="GT Super Text Book" w:hAnsi="GT Super Text Book" w:cs="Times New Roman"/>
          <w:b/>
        </w:rPr>
        <w:t>Aloïs</w:t>
      </w:r>
      <w:proofErr w:type="spellEnd"/>
      <w:r w:rsidRPr="002E4B66">
        <w:rPr>
          <w:rFonts w:ascii="GT Super Text Book" w:hAnsi="GT Super Text Book" w:cs="Times New Roman"/>
          <w:b/>
        </w:rPr>
        <w:t xml:space="preserve"> </w:t>
      </w:r>
      <w:proofErr w:type="spellStart"/>
      <w:r w:rsidRPr="002E4B66">
        <w:rPr>
          <w:rFonts w:ascii="GT Super Text Book" w:hAnsi="GT Super Text Book" w:cs="Times New Roman"/>
          <w:b/>
        </w:rPr>
        <w:t>Yang</w:t>
      </w:r>
      <w:proofErr w:type="spellEnd"/>
      <w:r w:rsidRPr="002E4B66">
        <w:rPr>
          <w:rFonts w:ascii="GT Super Text Book" w:hAnsi="GT Super Text Book" w:cs="Times New Roman"/>
        </w:rPr>
        <w:t xml:space="preserve">, </w:t>
      </w:r>
      <w:proofErr w:type="spellStart"/>
      <w:r w:rsidRPr="002E4B66">
        <w:rPr>
          <w:rFonts w:ascii="GT Super Text Book" w:hAnsi="GT Super Text Book" w:cs="Times New Roman"/>
        </w:rPr>
        <w:t>taiwansko</w:t>
      </w:r>
      <w:proofErr w:type="spellEnd"/>
      <w:r w:rsidRPr="002E4B66">
        <w:rPr>
          <w:rFonts w:ascii="GT Super Text Book" w:hAnsi="GT Super Text Book" w:cs="Times New Roman"/>
        </w:rPr>
        <w:t xml:space="preserve">-francouzský </w:t>
      </w:r>
      <w:proofErr w:type="spellStart"/>
      <w:r w:rsidRPr="002E4B66">
        <w:rPr>
          <w:rFonts w:ascii="GT Super Text Book" w:hAnsi="GT Super Text Book" w:cs="Times New Roman"/>
        </w:rPr>
        <w:t>performer</w:t>
      </w:r>
      <w:proofErr w:type="spellEnd"/>
      <w:r w:rsidRPr="002E4B66">
        <w:rPr>
          <w:rFonts w:ascii="GT Super Text Book" w:hAnsi="GT Super Text Book" w:cs="Times New Roman"/>
        </w:rPr>
        <w:t xml:space="preserve"> a multimediální umělec v současnosti působící na pomezí Berlína a Prahy. Yang v</w:t>
      </w:r>
      <w:r w:rsidR="00E81439" w:rsidRPr="002E4B66">
        <w:rPr>
          <w:rFonts w:ascii="GT Super Text Book" w:hAnsi="GT Super Text Book" w:cs="Times New Roman"/>
        </w:rPr>
        <w:t>e své tvorbě zkoumá vztahy a </w:t>
      </w:r>
      <w:r w:rsidRPr="002E4B66">
        <w:rPr>
          <w:rFonts w:ascii="GT Super Text Book" w:hAnsi="GT Super Text Book" w:cs="Times New Roman"/>
        </w:rPr>
        <w:t>interakce mezi lidmi, zvukem a okolním světem. Ve své práci se odkazuje na vědu a lidskou nedokonalost porozumě</w:t>
      </w:r>
      <w:r w:rsidR="00F85C70">
        <w:rPr>
          <w:rFonts w:ascii="GT Super Text Book" w:hAnsi="GT Super Text Book" w:cs="Times New Roman"/>
        </w:rPr>
        <w:t xml:space="preserve">t </w:t>
      </w:r>
      <w:r w:rsidRPr="002E4B66">
        <w:rPr>
          <w:rFonts w:ascii="GT Super Text Book" w:hAnsi="GT Super Text Book" w:cs="Times New Roman"/>
        </w:rPr>
        <w:t>přírodě. Studuje tak vnímání času a prostoru v několika liniích, na vnější úrovni fyzického světa a zároveň na vnitřní metafyzické rovině. Zajímají ho momenty, ve kterých dochází k prolínání realit těla a mysli, objektivního a subjektivního, analogu a digitálu, jistoty</w:t>
      </w:r>
      <w:r w:rsidR="00E81439" w:rsidRPr="002E4B66">
        <w:rPr>
          <w:rFonts w:ascii="GT Super Text Book" w:hAnsi="GT Super Text Book" w:cs="Times New Roman"/>
        </w:rPr>
        <w:t> </w:t>
      </w:r>
      <w:r w:rsidRPr="002E4B66">
        <w:rPr>
          <w:rFonts w:ascii="GT Super Text Book" w:hAnsi="GT Super Text Book" w:cs="Times New Roman"/>
        </w:rPr>
        <w:t>a</w:t>
      </w:r>
      <w:r w:rsidR="00E81439" w:rsidRPr="002E4B66">
        <w:rPr>
          <w:rFonts w:ascii="GT Super Text Book" w:hAnsi="GT Super Text Book" w:cs="Times New Roman"/>
        </w:rPr>
        <w:t> </w:t>
      </w:r>
      <w:r w:rsidRPr="002E4B66">
        <w:rPr>
          <w:rFonts w:ascii="GT Super Text Book" w:hAnsi="GT Super Text Book" w:cs="Times New Roman"/>
        </w:rPr>
        <w:t>neznáma.</w:t>
      </w:r>
    </w:p>
    <w:p w:rsidR="006A454C" w:rsidRPr="002E4B66" w:rsidRDefault="006A454C" w:rsidP="00E81439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GT Super Text Book" w:hAnsi="GT Super Text Book"/>
          <w:sz w:val="22"/>
          <w:szCs w:val="22"/>
          <w:shd w:val="clear" w:color="auto" w:fill="FFFFFF"/>
        </w:rPr>
      </w:pPr>
      <w:r w:rsidRPr="002E4B66">
        <w:rPr>
          <w:rFonts w:ascii="GT Super Text Book" w:hAnsi="GT Super Text Book"/>
          <w:iCs/>
          <w:sz w:val="22"/>
          <w:szCs w:val="22"/>
        </w:rPr>
        <w:t>Návštěvníci budou následně pozván</w:t>
      </w:r>
      <w:r w:rsidR="00E81439" w:rsidRPr="002E4B66">
        <w:rPr>
          <w:rFonts w:ascii="GT Super Text Book" w:hAnsi="GT Super Text Book"/>
          <w:iCs/>
          <w:sz w:val="22"/>
          <w:szCs w:val="22"/>
        </w:rPr>
        <w:t>i</w:t>
      </w:r>
      <w:r w:rsidRPr="002E4B66">
        <w:rPr>
          <w:rFonts w:ascii="GT Super Text Book" w:hAnsi="GT Super Text Book"/>
          <w:iCs/>
          <w:sz w:val="22"/>
          <w:szCs w:val="22"/>
        </w:rPr>
        <w:t xml:space="preserve"> na p</w:t>
      </w:r>
      <w:r w:rsidR="0086538A" w:rsidRPr="002E4B66">
        <w:rPr>
          <w:rFonts w:ascii="GT Super Text Book" w:hAnsi="GT Super Text Book"/>
          <w:iCs/>
          <w:sz w:val="22"/>
          <w:szCs w:val="22"/>
        </w:rPr>
        <w:t>rojekc</w:t>
      </w:r>
      <w:r w:rsidRPr="002E4B66">
        <w:rPr>
          <w:rFonts w:ascii="GT Super Text Book" w:hAnsi="GT Super Text Book"/>
          <w:iCs/>
          <w:sz w:val="22"/>
          <w:szCs w:val="22"/>
        </w:rPr>
        <w:t>i osobitého dokumentárního snímku</w:t>
      </w:r>
      <w:r w:rsidRPr="002E4B66">
        <w:rPr>
          <w:rFonts w:ascii="GT Super Text Book" w:hAnsi="GT Super Text Book"/>
          <w:sz w:val="22"/>
          <w:szCs w:val="22"/>
        </w:rPr>
        <w:t xml:space="preserve"> </w:t>
      </w:r>
      <w:r w:rsidRPr="002E4B66">
        <w:rPr>
          <w:rFonts w:ascii="GT Super Text Book" w:hAnsi="GT Super Text Book"/>
          <w:b/>
          <w:bCs/>
          <w:iCs/>
          <w:sz w:val="22"/>
          <w:szCs w:val="22"/>
          <w:shd w:val="clear" w:color="auto" w:fill="FFFFFF"/>
        </w:rPr>
        <w:t>Vlci na hranicích</w:t>
      </w:r>
      <w:r w:rsidRPr="002E4B66">
        <w:rPr>
          <w:rFonts w:ascii="GT Super Text Book" w:hAnsi="GT Super Text Book"/>
          <w:sz w:val="22"/>
          <w:szCs w:val="22"/>
          <w:shd w:val="clear" w:color="auto" w:fill="FFFFFF"/>
        </w:rPr>
        <w:t xml:space="preserve"> českého režiséra Martina Páva z roku 2020. </w:t>
      </w:r>
      <w:r w:rsidRPr="002E4B66">
        <w:rPr>
          <w:rFonts w:ascii="GT Super Text Book" w:hAnsi="GT Super Text Book"/>
          <w:sz w:val="22"/>
          <w:szCs w:val="22"/>
        </w:rPr>
        <w:t xml:space="preserve">Tento film se zabývá tématem návratu vlků do české přírody, konkrétně na regionálně blízké </w:t>
      </w:r>
      <w:proofErr w:type="spellStart"/>
      <w:r w:rsidRPr="002E4B66">
        <w:rPr>
          <w:rFonts w:ascii="GT Super Text Book" w:hAnsi="GT Super Text Book"/>
          <w:sz w:val="22"/>
          <w:szCs w:val="22"/>
        </w:rPr>
        <w:t>Broumovko</w:t>
      </w:r>
      <w:proofErr w:type="spellEnd"/>
      <w:r w:rsidRPr="002E4B66">
        <w:rPr>
          <w:rFonts w:ascii="GT Super Text Book" w:hAnsi="GT Super Text Book"/>
          <w:sz w:val="22"/>
          <w:szCs w:val="22"/>
        </w:rPr>
        <w:t>. Společnost je zde vyobrazena dualisticky, rozdělená na ty, kteří proti vlkům bojují a ty, kteří se je snaží ochránit. Skrz</w:t>
      </w:r>
      <w:r w:rsidR="00F85C70">
        <w:rPr>
          <w:rFonts w:ascii="GT Super Text Book" w:hAnsi="GT Super Text Book"/>
          <w:sz w:val="22"/>
          <w:szCs w:val="22"/>
        </w:rPr>
        <w:t>e</w:t>
      </w:r>
      <w:r w:rsidRPr="002E4B66">
        <w:rPr>
          <w:rFonts w:ascii="GT Super Text Book" w:hAnsi="GT Super Text Book"/>
          <w:sz w:val="22"/>
          <w:szCs w:val="22"/>
        </w:rPr>
        <w:t xml:space="preserve"> osobní příběhy vybraných protagonistů film hledí hluboko do motivace lidí k jednání a dotýká se </w:t>
      </w:r>
      <w:r w:rsidR="00E81439" w:rsidRPr="002E4B66">
        <w:rPr>
          <w:rFonts w:ascii="GT Super Text Book" w:hAnsi="GT Super Text Book"/>
          <w:sz w:val="22"/>
          <w:szCs w:val="22"/>
          <w:shd w:val="clear" w:color="auto" w:fill="FFFFFF"/>
        </w:rPr>
        <w:t>archetypálního tématu – „člověk versus příroda“.</w:t>
      </w:r>
    </w:p>
    <w:p w:rsidR="006A454C" w:rsidRPr="002E4B66" w:rsidRDefault="006A454C" w:rsidP="00F87E24">
      <w:pPr>
        <w:shd w:val="clear" w:color="auto" w:fill="FFFFFF"/>
        <w:spacing w:after="0" w:line="240" w:lineRule="auto"/>
        <w:ind w:firstLine="708"/>
        <w:rPr>
          <w:rFonts w:ascii="GT Super Text Book" w:eastAsia="Times New Roman" w:hAnsi="GT Super Text Book" w:cs="Times New Roman"/>
          <w:lang w:eastAsia="cs-CZ"/>
        </w:rPr>
      </w:pPr>
      <w:r w:rsidRPr="002E4B66">
        <w:rPr>
          <w:rFonts w:ascii="GT Super Text Book" w:eastAsia="Times New Roman" w:hAnsi="GT Super Text Book" w:cs="Times New Roman"/>
          <w:lang w:eastAsia="cs-CZ"/>
        </w:rPr>
        <w:t xml:space="preserve">Celý festival bude večer završen koncertem brněnského kytaristy </w:t>
      </w:r>
      <w:r w:rsidRPr="002E4B66">
        <w:rPr>
          <w:rFonts w:ascii="GT Super Text Book" w:eastAsia="Times New Roman" w:hAnsi="GT Super Text Book" w:cs="Times New Roman"/>
          <w:b/>
          <w:lang w:eastAsia="cs-CZ"/>
        </w:rPr>
        <w:t xml:space="preserve">Tomáše </w:t>
      </w:r>
      <w:proofErr w:type="spellStart"/>
      <w:r w:rsidRPr="002E4B66">
        <w:rPr>
          <w:rFonts w:ascii="GT Super Text Book" w:eastAsia="Times New Roman" w:hAnsi="GT Super Text Book" w:cs="Times New Roman"/>
          <w:b/>
          <w:lang w:eastAsia="cs-CZ"/>
        </w:rPr>
        <w:t>Niesnera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 xml:space="preserve">, který může být publiku známý jako polovina kytarového dua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Niesner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 xml:space="preserve"> a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Š</w:t>
      </w:r>
      <w:r w:rsidR="00F85C70">
        <w:rPr>
          <w:rFonts w:ascii="GT Super Text Book" w:eastAsia="Times New Roman" w:hAnsi="GT Super Text Book" w:cs="Times New Roman"/>
          <w:lang w:eastAsia="cs-CZ"/>
        </w:rPr>
        <w:t>imanský</w:t>
      </w:r>
      <w:proofErr w:type="spellEnd"/>
      <w:r w:rsidR="00F85C70">
        <w:rPr>
          <w:rFonts w:ascii="GT Super Text Book" w:eastAsia="Times New Roman" w:hAnsi="GT Super Text Book" w:cs="Times New Roman"/>
          <w:lang w:eastAsia="cs-CZ"/>
        </w:rPr>
        <w:t xml:space="preserve">, člen </w:t>
      </w:r>
      <w:proofErr w:type="spellStart"/>
      <w:r w:rsidR="00F85C70">
        <w:rPr>
          <w:rFonts w:ascii="GT Super Text Book" w:eastAsia="Times New Roman" w:hAnsi="GT Super Text Book" w:cs="Times New Roman"/>
          <w:lang w:eastAsia="cs-CZ"/>
        </w:rPr>
        <w:t>noise</w:t>
      </w:r>
      <w:proofErr w:type="spellEnd"/>
      <w:r w:rsidR="00F85C70">
        <w:rPr>
          <w:rFonts w:ascii="GT Super Text Book" w:eastAsia="Times New Roman" w:hAnsi="GT Super Text Book" w:cs="Times New Roman"/>
          <w:lang w:eastAsia="cs-CZ"/>
        </w:rPr>
        <w:t xml:space="preserve"> rockového t</w:t>
      </w:r>
      <w:r w:rsidRPr="002E4B66">
        <w:rPr>
          <w:rFonts w:ascii="GT Super Text Book" w:eastAsia="Times New Roman" w:hAnsi="GT Super Text Book" w:cs="Times New Roman"/>
          <w:lang w:eastAsia="cs-CZ"/>
        </w:rPr>
        <w:t>r</w:t>
      </w:r>
      <w:r w:rsidR="00F85C70">
        <w:rPr>
          <w:rFonts w:ascii="GT Super Text Book" w:eastAsia="Times New Roman" w:hAnsi="GT Super Text Book" w:cs="Times New Roman"/>
          <w:lang w:eastAsia="cs-CZ"/>
        </w:rPr>
        <w:t>i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a Vlněna nebo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noise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 xml:space="preserve"> met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>al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u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Unna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 xml:space="preserve">. V Náchodě se představí se svým akustickým </w:t>
      </w:r>
      <w:r w:rsidRPr="002E4B66">
        <w:rPr>
          <w:rFonts w:ascii="GT Super Text Book" w:eastAsia="Times New Roman" w:hAnsi="GT Super Text Book" w:cs="Times New Roman"/>
          <w:lang w:eastAsia="cs-CZ"/>
        </w:rPr>
        <w:lastRenderedPageBreak/>
        <w:t>projektem inspirova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>ným americkým primitivismem, který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 vyšel v dubnu 2021 na desce s názvem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 xml:space="preserve"> Aurora. Deska získala kladné recenze 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i 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 xml:space="preserve">na </w:t>
      </w:r>
      <w:r w:rsidRPr="002E4B66">
        <w:rPr>
          <w:rFonts w:ascii="GT Super Text Book" w:eastAsia="Times New Roman" w:hAnsi="GT Super Text Book" w:cs="Times New Roman"/>
          <w:lang w:eastAsia="cs-CZ"/>
        </w:rPr>
        <w:t>vlivn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>ém americkém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 hudební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>m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 server</w:t>
      </w:r>
      <w:r w:rsidR="00F87E24" w:rsidRPr="002E4B66">
        <w:rPr>
          <w:rFonts w:ascii="GT Super Text Book" w:eastAsia="Times New Roman" w:hAnsi="GT Super Text Book" w:cs="Times New Roman"/>
          <w:lang w:eastAsia="cs-CZ"/>
        </w:rPr>
        <w:t>u</w:t>
      </w:r>
      <w:r w:rsidRPr="002E4B66">
        <w:rPr>
          <w:rFonts w:ascii="GT Super Text Book" w:eastAsia="Times New Roman" w:hAnsi="GT Super Text Book" w:cs="Times New Roman"/>
          <w:lang w:eastAsia="cs-CZ"/>
        </w:rPr>
        <w:t xml:space="preserve"> </w:t>
      </w:r>
      <w:proofErr w:type="spellStart"/>
      <w:r w:rsidRPr="002E4B66">
        <w:rPr>
          <w:rFonts w:ascii="GT Super Text Book" w:eastAsia="Times New Roman" w:hAnsi="GT Super Text Book" w:cs="Times New Roman"/>
          <w:lang w:eastAsia="cs-CZ"/>
        </w:rPr>
        <w:t>Pitchfork</w:t>
      </w:r>
      <w:proofErr w:type="spellEnd"/>
      <w:r w:rsidRPr="002E4B66">
        <w:rPr>
          <w:rFonts w:ascii="GT Super Text Book" w:eastAsia="Times New Roman" w:hAnsi="GT Super Text Book" w:cs="Times New Roman"/>
          <w:lang w:eastAsia="cs-CZ"/>
        </w:rPr>
        <w:t>.</w:t>
      </w:r>
    </w:p>
    <w:p w:rsidR="0086538A" w:rsidRPr="002E4B66" w:rsidRDefault="0086538A" w:rsidP="0086538A">
      <w:pPr>
        <w:shd w:val="clear" w:color="auto" w:fill="FFFFFF"/>
        <w:spacing w:after="100" w:afterAutospacing="1" w:line="240" w:lineRule="auto"/>
        <w:rPr>
          <w:rFonts w:ascii="GT Super Text Book" w:eastAsia="Times New Roman" w:hAnsi="GT Super Text Book" w:cs="Times New Roman"/>
          <w:lang w:eastAsia="cs-CZ"/>
        </w:rPr>
      </w:pPr>
      <w:r w:rsidRPr="002E4B66">
        <w:rPr>
          <w:rFonts w:ascii="GT Super Text Book" w:eastAsia="Times New Roman" w:hAnsi="GT Super Text Book" w:cs="Times New Roman"/>
          <w:lang w:eastAsia="cs-CZ"/>
        </w:rPr>
        <w:t>Vstup do galerie i na všechny programy je v rámci MDMG zdarma.</w:t>
      </w:r>
    </w:p>
    <w:sectPr w:rsidR="0086538A" w:rsidRPr="002E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otif Bold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T Super Text Book">
    <w:altName w:val="Arial"/>
    <w:panose1 w:val="00000000000000000000"/>
    <w:charset w:val="00"/>
    <w:family w:val="modern"/>
    <w:notTrueType/>
    <w:pitch w:val="variable"/>
    <w:sig w:usb0="00000001" w:usb1="5000A4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A"/>
    <w:rsid w:val="00025B0C"/>
    <w:rsid w:val="000E3764"/>
    <w:rsid w:val="002E4B66"/>
    <w:rsid w:val="00323E3C"/>
    <w:rsid w:val="004D49FA"/>
    <w:rsid w:val="006A454C"/>
    <w:rsid w:val="006C18FE"/>
    <w:rsid w:val="006D0B8A"/>
    <w:rsid w:val="0086538A"/>
    <w:rsid w:val="00E81439"/>
    <w:rsid w:val="00F85C70"/>
    <w:rsid w:val="00F87E24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D636-A0E7-4AD1-9E14-2467C35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65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653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3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653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653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um1">
    <w:name w:val="Datum1"/>
    <w:basedOn w:val="Standardnpsmoodstavce"/>
    <w:rsid w:val="0086538A"/>
  </w:style>
  <w:style w:type="character" w:styleId="Hypertextovodkaz">
    <w:name w:val="Hyperlink"/>
    <w:basedOn w:val="Standardnpsmoodstavce"/>
    <w:uiPriority w:val="99"/>
    <w:semiHidden/>
    <w:unhideWhenUsed/>
    <w:rsid w:val="0086538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6538A"/>
    <w:rPr>
      <w:i/>
      <w:iCs/>
    </w:rPr>
  </w:style>
  <w:style w:type="character" w:styleId="Siln">
    <w:name w:val="Strong"/>
    <w:basedOn w:val="Standardnpsmoodstavce"/>
    <w:uiPriority w:val="22"/>
    <w:qFormat/>
    <w:rsid w:val="008653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lbjlt.net/place/RGcpWBsNM9isChru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hornackova</dc:creator>
  <cp:keywords/>
  <dc:description/>
  <cp:lastModifiedBy>mullerova</cp:lastModifiedBy>
  <cp:revision>2</cp:revision>
  <cp:lastPrinted>2022-05-16T13:54:00Z</cp:lastPrinted>
  <dcterms:created xsi:type="dcterms:W3CDTF">2022-05-17T10:47:00Z</dcterms:created>
  <dcterms:modified xsi:type="dcterms:W3CDTF">2022-05-17T10:47:00Z</dcterms:modified>
</cp:coreProperties>
</file>