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B8" w:rsidRDefault="001413B8" w:rsidP="001413B8">
      <w:bookmarkStart w:id="0" w:name="_GoBack"/>
      <w:bookmarkEnd w:id="0"/>
      <w:r>
        <w:t>Naše Galerie</w:t>
      </w:r>
    </w:p>
    <w:p w:rsidR="001413B8" w:rsidRDefault="001413B8" w:rsidP="001413B8">
      <w:r>
        <w:t>13. ročník výtvarné soutěže Naše Galerie</w:t>
      </w:r>
    </w:p>
    <w:p w:rsidR="001413B8" w:rsidRPr="001413B8" w:rsidRDefault="001413B8" w:rsidP="001413B8">
      <w:r w:rsidRPr="001413B8">
        <w:t>Malé věci, velké věci</w:t>
      </w:r>
    </w:p>
    <w:p w:rsidR="001413B8" w:rsidRDefault="001413B8" w:rsidP="001413B8"/>
    <w:p w:rsidR="001413B8" w:rsidRDefault="001413B8" w:rsidP="001413B8">
      <w:r w:rsidRPr="00BF60B2">
        <w:t>„Velké věci se dělají řadou malých věcí, které se spojily.“</w:t>
      </w:r>
      <w:r>
        <w:t xml:space="preserve"> Vincent van </w:t>
      </w:r>
      <w:proofErr w:type="spellStart"/>
      <w:r>
        <w:t>Gogh</w:t>
      </w:r>
      <w:proofErr w:type="spellEnd"/>
    </w:p>
    <w:p w:rsidR="001413B8" w:rsidRDefault="001413B8" w:rsidP="001413B8"/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Děti do 6 let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hodnoceno mezioborově </w:t>
      </w:r>
    </w:p>
    <w:p w:rsidR="00C30331" w:rsidRDefault="00C30331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1.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Ester Bartoňová, ZUŠ Červený Kostelec.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Moje rodina,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anilinové barvy, černá tuš, papír, 27 × 39,4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2.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Ema Rudolfová, Středisko volného času Bájo, Česká Skalice.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Řeka,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akryl, plátno, 43 × 29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3.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Barbora </w:t>
      </w:r>
      <w:proofErr w:type="spellStart"/>
      <w:r w:rsidRPr="00C30331">
        <w:rPr>
          <w:rFonts w:cstheme="minorHAnsi"/>
        </w:rPr>
        <w:t>Skládalová</w:t>
      </w:r>
      <w:proofErr w:type="spellEnd"/>
      <w:r w:rsidRPr="00C30331">
        <w:rPr>
          <w:rFonts w:cstheme="minorHAnsi"/>
        </w:rPr>
        <w:t>, ZUŠ Nové Město nad Metují.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Barvy kaluže,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tempera, pastel, tužka, papír, 83,6 × 59,4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  <w:color w:val="FF0000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Děti 7–11 let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hodnoceno mezioborově</w:t>
      </w:r>
    </w:p>
    <w:p w:rsidR="00C30331" w:rsidRDefault="00C30331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1.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Robin </w:t>
      </w:r>
      <w:proofErr w:type="spellStart"/>
      <w:r w:rsidRPr="00C30331">
        <w:rPr>
          <w:rFonts w:cstheme="minorHAnsi"/>
        </w:rPr>
        <w:t>Gladics</w:t>
      </w:r>
      <w:proofErr w:type="spellEnd"/>
      <w:r w:rsidRPr="00C30331">
        <w:rPr>
          <w:rFonts w:cstheme="minorHAnsi"/>
        </w:rPr>
        <w:t>, Středisko volného času Bájo, Česká Skalice.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Stvořen k obrazu,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proofErr w:type="spellStart"/>
      <w:r w:rsidRPr="00C30331">
        <w:rPr>
          <w:rFonts w:cstheme="minorHAnsi"/>
        </w:rPr>
        <w:t>papírotisk</w:t>
      </w:r>
      <w:proofErr w:type="spellEnd"/>
      <w:r w:rsidRPr="00C30331">
        <w:rPr>
          <w:rFonts w:cstheme="minorHAnsi"/>
        </w:rPr>
        <w:t>, papír, 28, × 22,5 cm; (42 × 29,7 cm).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2.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Kateřina Klímová, Gymnázium Broumov.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Rok 2030,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koláž, tužka, xerox, papír, 29,7 × 42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3.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Anna Laštovičková, ZUŠ Červený Kostelec.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Recept na bábovku,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tempera, papír, 29 × 41,4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  <w:b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Zvláštní cena poroty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Ela </w:t>
      </w:r>
      <w:proofErr w:type="spellStart"/>
      <w:r w:rsidRPr="00C30331">
        <w:rPr>
          <w:rFonts w:cstheme="minorHAnsi"/>
        </w:rPr>
        <w:t>Shánělová</w:t>
      </w:r>
      <w:proofErr w:type="spellEnd"/>
      <w:r w:rsidRPr="00C30331">
        <w:rPr>
          <w:rFonts w:cstheme="minorHAnsi"/>
        </w:rPr>
        <w:t>, ZUŠ Nové Město nad Metují.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Putování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autorská kniha, soubor 8 koláží, vodové barvy, provázek, ruční papír, pauzovací papír, papír, 21 × 79,6 × 1 cm.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lastRenderedPageBreak/>
        <w:t>Děti 12–15 let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hodnoceno mezioborově</w:t>
      </w:r>
    </w:p>
    <w:p w:rsidR="00C30331" w:rsidRDefault="00C30331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1.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Adéla </w:t>
      </w:r>
      <w:proofErr w:type="spellStart"/>
      <w:r w:rsidRPr="00C30331">
        <w:rPr>
          <w:rFonts w:cstheme="minorHAnsi"/>
        </w:rPr>
        <w:t>Bělobrádková</w:t>
      </w:r>
      <w:proofErr w:type="spellEnd"/>
      <w:r w:rsidRPr="00C30331">
        <w:rPr>
          <w:rFonts w:cstheme="minorHAnsi"/>
        </w:rPr>
        <w:t xml:space="preserve">, ZUŠ Nové Město nad Metují.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Bez názvu,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soubor 7 otisků s matricí, </w:t>
      </w:r>
      <w:proofErr w:type="spellStart"/>
      <w:r w:rsidRPr="00C30331">
        <w:rPr>
          <w:rFonts w:cstheme="minorHAnsi"/>
        </w:rPr>
        <w:t>papírotisk</w:t>
      </w:r>
      <w:proofErr w:type="spellEnd"/>
      <w:r w:rsidRPr="00C30331">
        <w:rPr>
          <w:rFonts w:cstheme="minorHAnsi"/>
        </w:rPr>
        <w:t xml:space="preserve">, papír, rozměr matrice 11,5 × 11,5 cm.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2.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Karolína Hejdová, ZŠ </w:t>
      </w:r>
      <w:r w:rsidR="00C30331">
        <w:rPr>
          <w:rFonts w:cstheme="minorHAnsi"/>
        </w:rPr>
        <w:t xml:space="preserve">V. Hejny </w:t>
      </w:r>
      <w:r w:rsidRPr="00C30331">
        <w:rPr>
          <w:rFonts w:cstheme="minorHAnsi"/>
        </w:rPr>
        <w:t>Červený Kostelec.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Mraveniště,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tisk z hloubky, perokresba, grafický papír, 68,2 × 41,7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3.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Jan Burda, ZUŠ Nové Město nad Metují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Bez názvu,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  <w:color w:val="FF0000"/>
        </w:rPr>
      </w:pPr>
      <w:r w:rsidRPr="00C30331">
        <w:rPr>
          <w:rFonts w:cstheme="minorHAnsi"/>
        </w:rPr>
        <w:t>tužka, hnědá pastelka, papír, 42 × 79,4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Zvláštní cena poroty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Matyáš Burda, ZUŠ Nové Město nad Metují.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Bez názvu,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objekt, dřevo, špejle, nitě, papír, 35 × 25 × 27 cm. Soubor čtyř přípravných modelů, papír, pauzovací papír, fólie, různé rozměry od 5,5 × 11,5 × 10,5 do 10,5 × 17,5 × 10,5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Děti 12–15 let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Fotografie </w:t>
      </w:r>
    </w:p>
    <w:p w:rsidR="00C30331" w:rsidRDefault="00C30331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1.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Václav </w:t>
      </w:r>
      <w:proofErr w:type="spellStart"/>
      <w:r w:rsidRPr="00C30331">
        <w:rPr>
          <w:rFonts w:cstheme="minorHAnsi"/>
        </w:rPr>
        <w:t>Liskovský</w:t>
      </w:r>
      <w:proofErr w:type="spellEnd"/>
      <w:r w:rsidRPr="00C30331">
        <w:rPr>
          <w:rFonts w:cstheme="minorHAnsi"/>
        </w:rPr>
        <w:t>, Police nad Metují.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Končíme,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digitální fotografie, tisk na fotografický papír, 20,4 × 30,5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Mládež 16–18 let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hodnoceno mezioborově</w:t>
      </w:r>
    </w:p>
    <w:p w:rsidR="00C30331" w:rsidRDefault="00C30331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1.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Marijana Oravcová, Střední pr</w:t>
      </w:r>
      <w:r w:rsidR="00C30331">
        <w:rPr>
          <w:rFonts w:cstheme="minorHAnsi"/>
        </w:rPr>
        <w:t>ůmyslová škola Otty Wichterleho, Velké Poříčí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Bez názvu,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tempera, papír, 50 × 59,7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  <w:color w:val="FF0000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2.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proofErr w:type="spellStart"/>
      <w:r w:rsidRPr="00C30331">
        <w:rPr>
          <w:rFonts w:cstheme="minorHAnsi"/>
        </w:rPr>
        <w:t>Viktorija</w:t>
      </w:r>
      <w:proofErr w:type="spellEnd"/>
      <w:r w:rsidRPr="00C30331">
        <w:rPr>
          <w:rFonts w:cstheme="minorHAnsi"/>
        </w:rPr>
        <w:t xml:space="preserve"> </w:t>
      </w:r>
      <w:proofErr w:type="spellStart"/>
      <w:r w:rsidRPr="00C30331">
        <w:rPr>
          <w:rFonts w:cstheme="minorHAnsi"/>
        </w:rPr>
        <w:t>Savchuk</w:t>
      </w:r>
      <w:proofErr w:type="spellEnd"/>
      <w:r w:rsidRPr="00C30331">
        <w:rPr>
          <w:rFonts w:cstheme="minorHAnsi"/>
        </w:rPr>
        <w:t>, Střední pr</w:t>
      </w:r>
      <w:r w:rsidR="00C30331">
        <w:rPr>
          <w:rFonts w:cstheme="minorHAnsi"/>
        </w:rPr>
        <w:t>ůmyslová škola Otty Wichterleho, Velké Poříčí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Samota,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akryl, papír, 48 × 48,2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3.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Marijana Oravcová, Střední pr</w:t>
      </w:r>
      <w:r w:rsidR="00C30331">
        <w:rPr>
          <w:rFonts w:cstheme="minorHAnsi"/>
        </w:rPr>
        <w:t>ůmyslová škola Otty Wichterleho, Velké Poříčí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Naděje,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akryl, plátno, 50 × 36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C30331" w:rsidRDefault="00C30331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lastRenderedPageBreak/>
        <w:t>Dospělí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Hodnoceno mezioborově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1. místo</w:t>
      </w:r>
    </w:p>
    <w:p w:rsidR="00C30331" w:rsidRDefault="00C30331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absolutní vítěz soutěže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Monika Balzerová, Náchod.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Karneol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Akryl, akvarel, plátno, 50 × 35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Původem z karneolu I.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Soubor osmi akvarelových maleb, papír, plsť, 28,7 × 20,9 cm, 28,7 × 20,9 cm, 28,7 × 20,9 cm, 17,8 × 20,9 cm, 28,5 × 21 cm, 27,8 × 21 cm, 27,3 × 21 cm, 27,3 × 21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Původem z karneolu II.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Soubor osmi akvarelových maleb, papír, plsť, 22,7 × 21 cm, 25,3 × 21 cm, 20,7 × 21 cm, 19,4 × 21 cm, 21,8 × 21 cm, 18,1 × 21 cm, 21 × 21 cm, 22 × 21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kompletní svět.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2. místo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Martin Hůlek, Náchod.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Molekuly štěstí, když potkáš louži.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fix, papír, 42 × 29,7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3. místo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Petr Vlček, Česká Skalice.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Železniční most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čárový lept, akvatinta, papír, soubor devíti formátů 11,7 × 7,9 cm; (36,1 × 24,7 cm).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 xml:space="preserve">Dospělí 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Zvláštní cena poroty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Eva Skaláková, Nové Město nad Metují.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„</w:t>
      </w:r>
      <w:proofErr w:type="spellStart"/>
      <w:r w:rsidRPr="00C30331">
        <w:rPr>
          <w:rFonts w:cstheme="minorHAnsi"/>
        </w:rPr>
        <w:t>Vjeci</w:t>
      </w:r>
      <w:proofErr w:type="spellEnd"/>
      <w:r w:rsidRPr="00C30331">
        <w:rPr>
          <w:rFonts w:cstheme="minorHAnsi"/>
        </w:rPr>
        <w:t>“ I., II., III.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</w:rPr>
      </w:pPr>
      <w:r w:rsidRPr="00C30331">
        <w:rPr>
          <w:rFonts w:cstheme="minorHAnsi"/>
        </w:rPr>
        <w:t>3x digitální fotografie, tisk na fotografický papír, každá 30 × 30 cm.</w:t>
      </w:r>
    </w:p>
    <w:p w:rsidR="001413B8" w:rsidRPr="00C30331" w:rsidRDefault="001413B8" w:rsidP="001413B8">
      <w:pPr>
        <w:spacing w:after="0" w:line="240" w:lineRule="auto"/>
        <w:contextualSpacing/>
        <w:rPr>
          <w:rFonts w:cstheme="minorHAnsi"/>
          <w:color w:val="FF0000"/>
        </w:rPr>
      </w:pPr>
    </w:p>
    <w:p w:rsidR="001413B8" w:rsidRPr="00C30331" w:rsidRDefault="001413B8" w:rsidP="001413B8">
      <w:pPr>
        <w:ind w:firstLine="708"/>
        <w:rPr>
          <w:rFonts w:cstheme="minorHAnsi"/>
        </w:rPr>
      </w:pPr>
    </w:p>
    <w:p w:rsidR="0013522D" w:rsidRDefault="0013522D"/>
    <w:sectPr w:rsidR="0013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B8"/>
    <w:rsid w:val="0013522D"/>
    <w:rsid w:val="001413B8"/>
    <w:rsid w:val="00652B81"/>
    <w:rsid w:val="00C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A715C-2D90-4977-B81D-09571372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mullerova</cp:lastModifiedBy>
  <cp:revision>2</cp:revision>
  <dcterms:created xsi:type="dcterms:W3CDTF">2022-01-24T09:01:00Z</dcterms:created>
  <dcterms:modified xsi:type="dcterms:W3CDTF">2022-01-24T09:01:00Z</dcterms:modified>
</cp:coreProperties>
</file>